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13119B9D"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5792C">
        <w:rPr>
          <w:rFonts w:cs="Arial"/>
          <w:i w:val="0"/>
          <w:sz w:val="20"/>
        </w:rPr>
        <w:t>10022129</w:t>
      </w:r>
      <w:r w:rsidRPr="00854BDB">
        <w:rPr>
          <w:rFonts w:cs="Arial"/>
          <w:i w:val="0"/>
          <w:color w:val="FF000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2B285C9C" w14:textId="77777777" w:rsidR="00D45827" w:rsidRDefault="00D45827" w:rsidP="00D45827">
            <w:pPr>
              <w:pStyle w:val="Cabealho"/>
              <w:jc w:val="both"/>
              <w:rPr>
                <w:rFonts w:ascii="Arial" w:hAnsi="Arial" w:cs="Arial"/>
                <w:sz w:val="18"/>
                <w:szCs w:val="18"/>
              </w:rPr>
            </w:pPr>
            <w:r w:rsidRPr="00F65002">
              <w:rPr>
                <w:rFonts w:ascii="Arial" w:hAnsi="Arial" w:cs="Arial"/>
                <w:sz w:val="18"/>
                <w:szCs w:val="18"/>
              </w:rPr>
              <w:t>MANGUEIRA; BORRACHA; COM REFORÇO DE 1 TRANÇADO DE AÇO; SAE 100 R17;</w:t>
            </w:r>
            <w:r>
              <w:rPr>
                <w:rFonts w:ascii="Arial" w:hAnsi="Arial" w:cs="Arial"/>
                <w:sz w:val="18"/>
                <w:szCs w:val="18"/>
              </w:rPr>
              <w:t xml:space="preserve"> </w:t>
            </w:r>
            <w:r w:rsidRPr="00F65002">
              <w:rPr>
                <w:rFonts w:ascii="Arial" w:hAnsi="Arial" w:cs="Arial"/>
                <w:sz w:val="18"/>
                <w:szCs w:val="18"/>
              </w:rPr>
              <w:t>DIÂMETRO INTERNO DE 3/8 POL; COMPRIMENTO TOTAL DE 3200mm; PRESSÃO MÁXIMA DE TRABALHO 3046 PSI; COM UM TERMINAL 90º TIPO PORCA GIRATÓRIA DKO 12-6 ROSCA M20 X 1.5 mm E UM TERMINAL RETO TIPO PORCA GIRATÓRIA DKO 12-6 ROSCA M20 X 1.5 mm.</w:t>
            </w:r>
          </w:p>
          <w:p w14:paraId="46759727" w14:textId="77777777" w:rsidR="00D45827" w:rsidRDefault="00D45827" w:rsidP="00D45827">
            <w:pPr>
              <w:pStyle w:val="Cabealho"/>
              <w:tabs>
                <w:tab w:val="clear" w:pos="4419"/>
                <w:tab w:val="clear" w:pos="8838"/>
              </w:tabs>
              <w:jc w:val="both"/>
              <w:rPr>
                <w:rFonts w:ascii="Arial" w:hAnsi="Arial" w:cs="Arial"/>
                <w:sz w:val="18"/>
                <w:szCs w:val="18"/>
              </w:rPr>
            </w:pPr>
          </w:p>
          <w:p w14:paraId="30C626B4" w14:textId="28347BC6" w:rsidR="002B50AC" w:rsidRPr="00CD5369" w:rsidRDefault="00D45827" w:rsidP="00D45827">
            <w:pPr>
              <w:pStyle w:val="Contedodetabela"/>
              <w:rPr>
                <w:rFonts w:ascii="Arial" w:hAnsi="Arial" w:cs="Arial"/>
                <w:sz w:val="18"/>
                <w:szCs w:val="18"/>
              </w:rPr>
            </w:pPr>
            <w:r>
              <w:rPr>
                <w:rFonts w:ascii="Arial" w:hAnsi="Arial" w:cs="Arial"/>
                <w:sz w:val="18"/>
                <w:szCs w:val="18"/>
              </w:rPr>
              <w:t xml:space="preserve">CÓDIGO DO METRÔ: </w:t>
            </w:r>
            <w:r w:rsidRPr="00563BC4">
              <w:rPr>
                <w:rFonts w:ascii="Arial" w:hAnsi="Arial" w:cs="Arial"/>
                <w:sz w:val="18"/>
                <w:szCs w:val="18"/>
              </w:rPr>
              <w:t>10063301</w:t>
            </w:r>
          </w:p>
        </w:tc>
        <w:tc>
          <w:tcPr>
            <w:tcW w:w="469" w:type="pct"/>
            <w:vMerge w:val="restart"/>
            <w:tcBorders>
              <w:left w:val="single" w:sz="1" w:space="0" w:color="000000"/>
              <w:bottom w:val="single" w:sz="1" w:space="0" w:color="000000"/>
            </w:tcBorders>
            <w:shd w:val="clear" w:color="auto" w:fill="auto"/>
          </w:tcPr>
          <w:p w14:paraId="3CC785A8" w14:textId="57E995A6" w:rsidR="002B50AC" w:rsidRPr="00854BDB" w:rsidRDefault="00D45827">
            <w:pPr>
              <w:pStyle w:val="Contedodetabela"/>
              <w:jc w:val="center"/>
              <w:rPr>
                <w:rFonts w:ascii="Arial" w:hAnsi="Arial" w:cs="Arial"/>
                <w:sz w:val="18"/>
                <w:szCs w:val="18"/>
              </w:rPr>
            </w:pPr>
            <w:r>
              <w:rPr>
                <w:rFonts w:ascii="Arial" w:hAnsi="Arial" w:cs="Arial"/>
                <w:sz w:val="18"/>
                <w:szCs w:val="18"/>
              </w:rPr>
              <w:t>8</w:t>
            </w:r>
          </w:p>
        </w:tc>
        <w:tc>
          <w:tcPr>
            <w:tcW w:w="390" w:type="pct"/>
            <w:vMerge w:val="restart"/>
            <w:tcBorders>
              <w:left w:val="single" w:sz="1" w:space="0" w:color="000000"/>
              <w:bottom w:val="single" w:sz="1" w:space="0" w:color="000000"/>
            </w:tcBorders>
            <w:shd w:val="clear" w:color="auto" w:fill="auto"/>
          </w:tcPr>
          <w:p w14:paraId="4D5F55B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854BDB" w:rsidRDefault="002B50AC">
            <w:pPr>
              <w:pStyle w:val="Contedodetabela"/>
              <w:ind w:right="113"/>
              <w:jc w:val="center"/>
              <w:rPr>
                <w:rFonts w:ascii="Arial" w:hAnsi="Arial" w:cs="Arial"/>
                <w:sz w:val="18"/>
                <w:szCs w:val="18"/>
              </w:rPr>
            </w:pPr>
          </w:p>
        </w:tc>
      </w:tr>
      <w:tr w:rsidR="002B50AC"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854BDB" w:rsidRDefault="002B50AC">
            <w:pPr>
              <w:jc w:val="center"/>
              <w:rPr>
                <w:rFonts w:ascii="Arial" w:hAnsi="Arial" w:cs="Arial"/>
                <w:sz w:val="18"/>
                <w:szCs w:val="18"/>
              </w:rPr>
            </w:pPr>
          </w:p>
        </w:tc>
      </w:tr>
      <w:tr w:rsidR="002B50AC" w:rsidRPr="00854BDB" w14:paraId="000C2EA8" w14:textId="77777777">
        <w:tc>
          <w:tcPr>
            <w:tcW w:w="349" w:type="pct"/>
            <w:vMerge w:val="restart"/>
            <w:tcBorders>
              <w:left w:val="single" w:sz="1" w:space="0" w:color="000000"/>
              <w:bottom w:val="single" w:sz="1" w:space="0" w:color="000000"/>
            </w:tcBorders>
            <w:shd w:val="clear" w:color="auto" w:fill="auto"/>
          </w:tcPr>
          <w:p w14:paraId="3A3EAD6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tcPr>
          <w:p w14:paraId="0BEA4FEC" w14:textId="77777777" w:rsidR="00D45827" w:rsidRPr="00563BC4" w:rsidRDefault="00D45827" w:rsidP="00D45827">
            <w:pPr>
              <w:pStyle w:val="Cabealho"/>
              <w:jc w:val="both"/>
              <w:rPr>
                <w:rFonts w:ascii="Arial" w:hAnsi="Arial" w:cs="Arial"/>
                <w:sz w:val="18"/>
                <w:szCs w:val="18"/>
              </w:rPr>
            </w:pPr>
            <w:r w:rsidRPr="00563BC4">
              <w:rPr>
                <w:rFonts w:ascii="Arial" w:hAnsi="Arial" w:cs="Arial"/>
                <w:sz w:val="18"/>
                <w:szCs w:val="18"/>
              </w:rPr>
              <w:t>MANGUEIRA; BORRACHA; COM REFORÇO DE 1 TRANÇADO DE AÇO; SAE 100 R17;</w:t>
            </w:r>
            <w:r>
              <w:rPr>
                <w:rFonts w:ascii="Arial" w:hAnsi="Arial" w:cs="Arial"/>
                <w:sz w:val="18"/>
                <w:szCs w:val="18"/>
              </w:rPr>
              <w:t xml:space="preserve"> </w:t>
            </w:r>
            <w:r w:rsidRPr="00563BC4">
              <w:rPr>
                <w:rFonts w:ascii="Arial" w:hAnsi="Arial" w:cs="Arial"/>
                <w:sz w:val="18"/>
                <w:szCs w:val="18"/>
              </w:rPr>
              <w:t>DIÂMETRO INTERNO DE 3/8 POL; COMPRIMENTO TOTAL DE 5200 mm; PRESSÃO</w:t>
            </w:r>
          </w:p>
          <w:p w14:paraId="3708C7CF" w14:textId="77777777" w:rsidR="00D45827" w:rsidRDefault="00D45827" w:rsidP="00D45827">
            <w:pPr>
              <w:pStyle w:val="Cabealho"/>
              <w:jc w:val="both"/>
              <w:rPr>
                <w:rFonts w:ascii="Arial" w:hAnsi="Arial" w:cs="Arial"/>
                <w:sz w:val="18"/>
                <w:szCs w:val="18"/>
              </w:rPr>
            </w:pPr>
            <w:r w:rsidRPr="00563BC4">
              <w:rPr>
                <w:rFonts w:ascii="Arial" w:hAnsi="Arial" w:cs="Arial"/>
                <w:sz w:val="18"/>
                <w:szCs w:val="18"/>
              </w:rPr>
              <w:t>MÁXIMA DE TRABALHO 3046 PSI; COM UM TERMINAL 90º TIPO PORCA GIRATÓRIA</w:t>
            </w:r>
            <w:r>
              <w:rPr>
                <w:rFonts w:ascii="Arial" w:hAnsi="Arial" w:cs="Arial"/>
                <w:sz w:val="18"/>
                <w:szCs w:val="18"/>
              </w:rPr>
              <w:t xml:space="preserve"> </w:t>
            </w:r>
            <w:r w:rsidRPr="00563BC4">
              <w:rPr>
                <w:rFonts w:ascii="Arial" w:hAnsi="Arial" w:cs="Arial"/>
                <w:sz w:val="18"/>
                <w:szCs w:val="18"/>
              </w:rPr>
              <w:t>DKO 12-6 ROSCA M20 X 1.5 mm E UM TERMINAL RETO TIPO PORCA GIRATÓRIA DKO</w:t>
            </w:r>
            <w:r>
              <w:rPr>
                <w:rFonts w:ascii="Arial" w:hAnsi="Arial" w:cs="Arial"/>
                <w:sz w:val="18"/>
                <w:szCs w:val="18"/>
              </w:rPr>
              <w:t xml:space="preserve"> </w:t>
            </w:r>
            <w:r w:rsidRPr="00563BC4">
              <w:rPr>
                <w:rFonts w:ascii="Arial" w:hAnsi="Arial" w:cs="Arial"/>
                <w:sz w:val="18"/>
                <w:szCs w:val="18"/>
              </w:rPr>
              <w:t>12-6 ROSCA M20 X 1,5 mm</w:t>
            </w:r>
          </w:p>
          <w:p w14:paraId="66E61714" w14:textId="77777777" w:rsidR="00D45827" w:rsidRDefault="00D45827" w:rsidP="00D45827">
            <w:pPr>
              <w:pStyle w:val="Cabealho"/>
              <w:jc w:val="both"/>
              <w:rPr>
                <w:rFonts w:ascii="Arial" w:hAnsi="Arial" w:cs="Arial"/>
                <w:sz w:val="18"/>
                <w:szCs w:val="18"/>
              </w:rPr>
            </w:pPr>
          </w:p>
          <w:p w14:paraId="118E4A64" w14:textId="24105407" w:rsidR="002B50AC" w:rsidRPr="00CD5369" w:rsidRDefault="00D45827" w:rsidP="00D45827">
            <w:pPr>
              <w:pStyle w:val="Contedodetabela"/>
              <w:rPr>
                <w:rFonts w:ascii="Arial" w:hAnsi="Arial" w:cs="Arial"/>
                <w:sz w:val="18"/>
                <w:szCs w:val="18"/>
              </w:rPr>
            </w:pPr>
            <w:r>
              <w:rPr>
                <w:rFonts w:ascii="Arial" w:hAnsi="Arial" w:cs="Arial"/>
                <w:sz w:val="18"/>
                <w:szCs w:val="18"/>
              </w:rPr>
              <w:t xml:space="preserve">CÓDIGO DO METRÔ: </w:t>
            </w:r>
            <w:r w:rsidRPr="00C941F1">
              <w:rPr>
                <w:rFonts w:ascii="Arial" w:hAnsi="Arial" w:cs="Arial"/>
                <w:sz w:val="18"/>
                <w:szCs w:val="18"/>
              </w:rPr>
              <w:t>10063302</w:t>
            </w:r>
          </w:p>
        </w:tc>
        <w:tc>
          <w:tcPr>
            <w:tcW w:w="469" w:type="pct"/>
            <w:vMerge w:val="restart"/>
            <w:tcBorders>
              <w:left w:val="single" w:sz="1" w:space="0" w:color="000000"/>
              <w:bottom w:val="single" w:sz="1" w:space="0" w:color="000000"/>
            </w:tcBorders>
            <w:shd w:val="clear" w:color="auto" w:fill="auto"/>
          </w:tcPr>
          <w:p w14:paraId="1AC8A43D" w14:textId="130AA482" w:rsidR="002B50AC" w:rsidRPr="00854BDB" w:rsidRDefault="00D45827">
            <w:pPr>
              <w:pStyle w:val="Contedodetabela"/>
              <w:jc w:val="center"/>
              <w:rPr>
                <w:rFonts w:ascii="Arial" w:hAnsi="Arial" w:cs="Arial"/>
                <w:sz w:val="18"/>
                <w:szCs w:val="18"/>
              </w:rPr>
            </w:pPr>
            <w:r>
              <w:rPr>
                <w:rFonts w:ascii="Arial" w:hAnsi="Arial" w:cs="Arial"/>
                <w:sz w:val="18"/>
                <w:szCs w:val="18"/>
              </w:rPr>
              <w:t>8</w:t>
            </w:r>
          </w:p>
        </w:tc>
        <w:tc>
          <w:tcPr>
            <w:tcW w:w="390" w:type="pct"/>
            <w:vMerge w:val="restart"/>
            <w:tcBorders>
              <w:left w:val="single" w:sz="1" w:space="0" w:color="000000"/>
              <w:bottom w:val="single" w:sz="1" w:space="0" w:color="000000"/>
            </w:tcBorders>
            <w:shd w:val="clear" w:color="auto" w:fill="auto"/>
          </w:tcPr>
          <w:p w14:paraId="1E517DB2"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374FDEB8"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0E201682" w14:textId="77777777" w:rsidR="002B50AC" w:rsidRPr="00854BDB" w:rsidRDefault="002B50AC">
            <w:pPr>
              <w:pStyle w:val="Contedodetabela"/>
              <w:ind w:right="113"/>
              <w:jc w:val="center"/>
              <w:rPr>
                <w:rFonts w:ascii="Arial" w:hAnsi="Arial" w:cs="Arial"/>
                <w:sz w:val="18"/>
                <w:szCs w:val="18"/>
              </w:rPr>
            </w:pPr>
          </w:p>
        </w:tc>
      </w:tr>
      <w:tr w:rsidR="002B50AC" w:rsidRPr="00854BDB" w14:paraId="18DFA2CB" w14:textId="77777777">
        <w:tc>
          <w:tcPr>
            <w:tcW w:w="349" w:type="pct"/>
            <w:vMerge/>
            <w:tcBorders>
              <w:left w:val="single" w:sz="1" w:space="0" w:color="000000"/>
              <w:bottom w:val="single" w:sz="1" w:space="0" w:color="000000"/>
            </w:tcBorders>
            <w:shd w:val="clear" w:color="auto" w:fill="auto"/>
          </w:tcPr>
          <w:p w14:paraId="6E6683B3"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DD74B5C"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7772EE19"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0F2521A8"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1E88E527"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4CBC8B6" w14:textId="77777777" w:rsidR="002B50AC" w:rsidRPr="00854BDB" w:rsidRDefault="002B50AC">
            <w:pPr>
              <w:jc w:val="center"/>
              <w:rPr>
                <w:rFonts w:ascii="Arial" w:hAnsi="Arial" w:cs="Arial"/>
                <w:sz w:val="18"/>
                <w:szCs w:val="18"/>
              </w:rPr>
            </w:pPr>
          </w:p>
        </w:tc>
      </w:tr>
      <w:tr w:rsidR="002B50AC" w:rsidRPr="00854BDB" w14:paraId="3C2125A5" w14:textId="77777777">
        <w:tc>
          <w:tcPr>
            <w:tcW w:w="349" w:type="pct"/>
            <w:vMerge w:val="restart"/>
            <w:tcBorders>
              <w:left w:val="single" w:sz="1" w:space="0" w:color="000000"/>
              <w:bottom w:val="single" w:sz="1" w:space="0" w:color="000000"/>
            </w:tcBorders>
            <w:shd w:val="clear" w:color="auto" w:fill="auto"/>
          </w:tcPr>
          <w:p w14:paraId="567513D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3</w:t>
            </w:r>
          </w:p>
        </w:tc>
        <w:tc>
          <w:tcPr>
            <w:tcW w:w="2386" w:type="pct"/>
            <w:tcBorders>
              <w:left w:val="single" w:sz="1" w:space="0" w:color="000000"/>
              <w:bottom w:val="single" w:sz="1" w:space="0" w:color="000000"/>
            </w:tcBorders>
            <w:shd w:val="clear" w:color="auto" w:fill="auto"/>
          </w:tcPr>
          <w:p w14:paraId="1D6A92BE" w14:textId="77777777" w:rsidR="00D45827" w:rsidRDefault="00D45827" w:rsidP="00D45827">
            <w:pPr>
              <w:pStyle w:val="Cabealho"/>
              <w:jc w:val="both"/>
              <w:rPr>
                <w:rFonts w:ascii="Arial" w:hAnsi="Arial" w:cs="Arial"/>
                <w:sz w:val="18"/>
                <w:szCs w:val="18"/>
              </w:rPr>
            </w:pPr>
            <w:r w:rsidRPr="00292ACA">
              <w:rPr>
                <w:rFonts w:ascii="Arial" w:hAnsi="Arial" w:cs="Arial"/>
                <w:sz w:val="18"/>
                <w:szCs w:val="18"/>
              </w:rPr>
              <w:t>MANGUEIRA, BORRACHA; COM REFORÇO DE 1 TRANÇADO DE AÇO; SAE 100 R17;</w:t>
            </w:r>
            <w:r>
              <w:rPr>
                <w:rFonts w:ascii="Arial" w:hAnsi="Arial" w:cs="Arial"/>
                <w:sz w:val="18"/>
                <w:szCs w:val="18"/>
              </w:rPr>
              <w:t xml:space="preserve"> </w:t>
            </w:r>
            <w:r w:rsidRPr="00292ACA">
              <w:rPr>
                <w:rFonts w:ascii="Arial" w:hAnsi="Arial" w:cs="Arial"/>
                <w:sz w:val="18"/>
                <w:szCs w:val="18"/>
              </w:rPr>
              <w:t>DIÂMETRO INTERNO DE 3/8 POL; COMPRIMENTO TOTAL DE 2100 mm; PRESSÃO</w:t>
            </w:r>
            <w:r>
              <w:rPr>
                <w:rFonts w:ascii="Arial" w:hAnsi="Arial" w:cs="Arial"/>
                <w:sz w:val="18"/>
                <w:szCs w:val="18"/>
              </w:rPr>
              <w:t xml:space="preserve"> </w:t>
            </w:r>
            <w:r w:rsidRPr="00292ACA">
              <w:rPr>
                <w:rFonts w:ascii="Arial" w:hAnsi="Arial" w:cs="Arial"/>
                <w:sz w:val="18"/>
                <w:szCs w:val="18"/>
              </w:rPr>
              <w:t>MÁXIMA DE TRABALHO 3046 PSI; COM UM TERMINAL 90º TIPO PORCA GIRATÓRIA</w:t>
            </w:r>
            <w:r>
              <w:rPr>
                <w:rFonts w:ascii="Arial" w:hAnsi="Arial" w:cs="Arial"/>
                <w:sz w:val="18"/>
                <w:szCs w:val="18"/>
              </w:rPr>
              <w:t xml:space="preserve"> </w:t>
            </w:r>
            <w:r w:rsidRPr="00292ACA">
              <w:rPr>
                <w:rFonts w:ascii="Arial" w:hAnsi="Arial" w:cs="Arial"/>
                <w:sz w:val="18"/>
                <w:szCs w:val="18"/>
              </w:rPr>
              <w:t>DKO 12-6 ROSCA M20 X 1.5 mm E UM TERMINAL RETO TIPO PORCA GIRATÓRIA DKO</w:t>
            </w:r>
            <w:r>
              <w:rPr>
                <w:rFonts w:ascii="Arial" w:hAnsi="Arial" w:cs="Arial"/>
                <w:sz w:val="18"/>
                <w:szCs w:val="18"/>
              </w:rPr>
              <w:t xml:space="preserve"> </w:t>
            </w:r>
            <w:r w:rsidRPr="00292ACA">
              <w:rPr>
                <w:rFonts w:ascii="Arial" w:hAnsi="Arial" w:cs="Arial"/>
                <w:sz w:val="18"/>
                <w:szCs w:val="18"/>
              </w:rPr>
              <w:t>12-6 ROSCA M20 X 1.5 mm.</w:t>
            </w:r>
          </w:p>
          <w:p w14:paraId="1C8C4BC8" w14:textId="77777777" w:rsidR="00D45827" w:rsidRDefault="00D45827" w:rsidP="00D45827">
            <w:pPr>
              <w:pStyle w:val="Cabealho"/>
              <w:jc w:val="both"/>
              <w:rPr>
                <w:rFonts w:ascii="Arial" w:hAnsi="Arial" w:cs="Arial"/>
                <w:sz w:val="18"/>
                <w:szCs w:val="18"/>
              </w:rPr>
            </w:pPr>
          </w:p>
          <w:p w14:paraId="64864377" w14:textId="4D43F971" w:rsidR="002B50AC" w:rsidRPr="00CD5369" w:rsidRDefault="00D45827" w:rsidP="00D45827">
            <w:pPr>
              <w:pStyle w:val="Contedodetabela"/>
              <w:rPr>
                <w:rFonts w:ascii="Arial" w:hAnsi="Arial" w:cs="Arial"/>
                <w:sz w:val="18"/>
                <w:szCs w:val="18"/>
              </w:rPr>
            </w:pPr>
            <w:r>
              <w:rPr>
                <w:rFonts w:ascii="Arial" w:hAnsi="Arial" w:cs="Arial"/>
                <w:sz w:val="18"/>
                <w:szCs w:val="18"/>
              </w:rPr>
              <w:t xml:space="preserve">CÓDIGO DO METRÔ: </w:t>
            </w:r>
            <w:r w:rsidRPr="00292ACA">
              <w:rPr>
                <w:rFonts w:ascii="Arial" w:hAnsi="Arial" w:cs="Arial"/>
                <w:sz w:val="18"/>
                <w:szCs w:val="18"/>
              </w:rPr>
              <w:t>10063303</w:t>
            </w:r>
          </w:p>
        </w:tc>
        <w:tc>
          <w:tcPr>
            <w:tcW w:w="469" w:type="pct"/>
            <w:vMerge w:val="restart"/>
            <w:tcBorders>
              <w:left w:val="single" w:sz="1" w:space="0" w:color="000000"/>
              <w:bottom w:val="single" w:sz="1" w:space="0" w:color="000000"/>
            </w:tcBorders>
            <w:shd w:val="clear" w:color="auto" w:fill="auto"/>
          </w:tcPr>
          <w:p w14:paraId="0DD726D1" w14:textId="0B601B2B" w:rsidR="002B50AC" w:rsidRPr="00854BDB" w:rsidRDefault="00D45827">
            <w:pPr>
              <w:pStyle w:val="Contedodetabela"/>
              <w:jc w:val="center"/>
              <w:rPr>
                <w:rFonts w:ascii="Arial" w:hAnsi="Arial" w:cs="Arial"/>
                <w:sz w:val="18"/>
                <w:szCs w:val="18"/>
              </w:rPr>
            </w:pPr>
            <w:r>
              <w:rPr>
                <w:rFonts w:ascii="Arial" w:hAnsi="Arial" w:cs="Arial"/>
                <w:sz w:val="18"/>
                <w:szCs w:val="18"/>
              </w:rPr>
              <w:t>8</w:t>
            </w:r>
          </w:p>
        </w:tc>
        <w:tc>
          <w:tcPr>
            <w:tcW w:w="390" w:type="pct"/>
            <w:vMerge w:val="restart"/>
            <w:tcBorders>
              <w:left w:val="single" w:sz="1" w:space="0" w:color="000000"/>
              <w:bottom w:val="single" w:sz="1" w:space="0" w:color="000000"/>
            </w:tcBorders>
            <w:shd w:val="clear" w:color="auto" w:fill="auto"/>
          </w:tcPr>
          <w:p w14:paraId="11F8D9B3"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12C45D3B"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2395290" w14:textId="77777777" w:rsidR="002B50AC" w:rsidRPr="00854BDB" w:rsidRDefault="002B50AC">
            <w:pPr>
              <w:pStyle w:val="Contedodetabela"/>
              <w:ind w:right="113"/>
              <w:jc w:val="center"/>
              <w:rPr>
                <w:rFonts w:ascii="Arial" w:hAnsi="Arial" w:cs="Arial"/>
                <w:sz w:val="18"/>
                <w:szCs w:val="18"/>
              </w:rPr>
            </w:pPr>
          </w:p>
        </w:tc>
      </w:tr>
      <w:tr w:rsidR="002B50AC" w:rsidRPr="00854BDB" w14:paraId="6F60D977" w14:textId="77777777">
        <w:tc>
          <w:tcPr>
            <w:tcW w:w="349" w:type="pct"/>
            <w:vMerge/>
            <w:tcBorders>
              <w:left w:val="single" w:sz="1" w:space="0" w:color="000000"/>
              <w:bottom w:val="single" w:sz="1" w:space="0" w:color="000000"/>
            </w:tcBorders>
            <w:shd w:val="clear" w:color="auto" w:fill="auto"/>
          </w:tcPr>
          <w:p w14:paraId="5EAE01C8"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4874380"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64356A47"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03B0B65"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4310739"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7EECDFB" w14:textId="77777777" w:rsidR="002B50AC" w:rsidRPr="00854BDB" w:rsidRDefault="002B50AC">
            <w:pPr>
              <w:jc w:val="center"/>
              <w:rPr>
                <w:rFonts w:ascii="Arial" w:hAnsi="Arial" w:cs="Arial"/>
                <w:sz w:val="18"/>
                <w:szCs w:val="18"/>
              </w:rPr>
            </w:pPr>
          </w:p>
        </w:tc>
      </w:tr>
      <w:tr w:rsidR="002B50AC" w:rsidRPr="00854BDB" w14:paraId="6D8E8051" w14:textId="77777777">
        <w:tc>
          <w:tcPr>
            <w:tcW w:w="349" w:type="pct"/>
            <w:vMerge w:val="restart"/>
            <w:tcBorders>
              <w:left w:val="single" w:sz="1" w:space="0" w:color="000000"/>
              <w:bottom w:val="single" w:sz="1" w:space="0" w:color="000000"/>
            </w:tcBorders>
            <w:shd w:val="clear" w:color="auto" w:fill="auto"/>
          </w:tcPr>
          <w:p w14:paraId="7183AEC7"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4</w:t>
            </w:r>
          </w:p>
        </w:tc>
        <w:tc>
          <w:tcPr>
            <w:tcW w:w="2386" w:type="pct"/>
            <w:tcBorders>
              <w:left w:val="single" w:sz="1" w:space="0" w:color="000000"/>
              <w:bottom w:val="single" w:sz="1" w:space="0" w:color="000000"/>
            </w:tcBorders>
            <w:shd w:val="clear" w:color="auto" w:fill="auto"/>
          </w:tcPr>
          <w:p w14:paraId="2EC4478C" w14:textId="71D564F2" w:rsidR="00D45827" w:rsidRPr="00C7527B" w:rsidRDefault="00D45827" w:rsidP="00D45827">
            <w:pPr>
              <w:pStyle w:val="Cabealho"/>
              <w:jc w:val="both"/>
              <w:rPr>
                <w:rFonts w:ascii="Arial" w:hAnsi="Arial" w:cs="Arial"/>
                <w:sz w:val="18"/>
                <w:szCs w:val="18"/>
              </w:rPr>
            </w:pPr>
            <w:r w:rsidRPr="00C7527B">
              <w:rPr>
                <w:rFonts w:ascii="Arial" w:hAnsi="Arial" w:cs="Arial"/>
                <w:sz w:val="18"/>
                <w:szCs w:val="18"/>
              </w:rPr>
              <w:t>MANGUEIRA HIDRÁULICA; MÉDIA PRESSÃO; CAMADA INTERNA: BORRACHA SINTÉTICA</w:t>
            </w:r>
            <w:r>
              <w:rPr>
                <w:rFonts w:ascii="Arial" w:hAnsi="Arial" w:cs="Arial"/>
                <w:sz w:val="18"/>
                <w:szCs w:val="18"/>
              </w:rPr>
              <w:t xml:space="preserve"> </w:t>
            </w:r>
            <w:r w:rsidRPr="00C7527B">
              <w:rPr>
                <w:rFonts w:ascii="Arial" w:hAnsi="Arial" w:cs="Arial"/>
                <w:sz w:val="18"/>
                <w:szCs w:val="18"/>
              </w:rPr>
              <w:t>RESISTENTE A ÓLEOS MINERAIS; REFORÇO: UM TRANÇADO DE FIO DE AÇO DE ALTA</w:t>
            </w:r>
            <w:r>
              <w:rPr>
                <w:rFonts w:ascii="Arial" w:hAnsi="Arial" w:cs="Arial"/>
                <w:sz w:val="18"/>
                <w:szCs w:val="18"/>
              </w:rPr>
              <w:t xml:space="preserve"> </w:t>
            </w:r>
            <w:r w:rsidRPr="00C7527B">
              <w:rPr>
                <w:rFonts w:ascii="Arial" w:hAnsi="Arial" w:cs="Arial"/>
                <w:sz w:val="18"/>
                <w:szCs w:val="18"/>
              </w:rPr>
              <w:t>RESISTÊNCIA; COBERTURA: BORRACHA SINTÉTICA RESISTENTE A ABRASÃO, OZÔNIO</w:t>
            </w:r>
            <w:r>
              <w:rPr>
                <w:rFonts w:ascii="Arial" w:hAnsi="Arial" w:cs="Arial"/>
                <w:sz w:val="18"/>
                <w:szCs w:val="18"/>
              </w:rPr>
              <w:t xml:space="preserve"> </w:t>
            </w:r>
            <w:r w:rsidRPr="00C7527B">
              <w:rPr>
                <w:rFonts w:ascii="Arial" w:hAnsi="Arial" w:cs="Arial"/>
                <w:sz w:val="18"/>
                <w:szCs w:val="18"/>
              </w:rPr>
              <w:t>E INTEMPÉRIES; DIÂMETRO INTERNO: 3/4";</w:t>
            </w:r>
            <w:r w:rsidR="00BE6191">
              <w:rPr>
                <w:rFonts w:ascii="Arial" w:hAnsi="Arial" w:cs="Arial"/>
                <w:sz w:val="18"/>
                <w:szCs w:val="18"/>
              </w:rPr>
              <w:t xml:space="preserve"> </w:t>
            </w:r>
            <w:r w:rsidRPr="00C7527B">
              <w:rPr>
                <w:rFonts w:ascii="Arial" w:hAnsi="Arial" w:cs="Arial"/>
                <w:sz w:val="18"/>
                <w:szCs w:val="18"/>
              </w:rPr>
              <w:t>COMPRIMENTO TOTAL: 2800 mm;</w:t>
            </w:r>
          </w:p>
          <w:p w14:paraId="3AF99DE7" w14:textId="77777777" w:rsidR="00D45827" w:rsidRDefault="00D45827" w:rsidP="00D45827">
            <w:pPr>
              <w:pStyle w:val="Cabealho"/>
              <w:jc w:val="both"/>
              <w:rPr>
                <w:rFonts w:ascii="Arial" w:hAnsi="Arial" w:cs="Arial"/>
                <w:sz w:val="18"/>
                <w:szCs w:val="18"/>
              </w:rPr>
            </w:pPr>
            <w:r w:rsidRPr="00C7527B">
              <w:rPr>
                <w:rFonts w:ascii="Arial" w:hAnsi="Arial" w:cs="Arial"/>
                <w:sz w:val="18"/>
                <w:szCs w:val="18"/>
              </w:rPr>
              <w:t>TEMPERATUTA DE TRABALHO: -40°C A +100°C; CONFORME NORMA SAE 100 R1 AT;</w:t>
            </w:r>
            <w:r>
              <w:rPr>
                <w:rFonts w:ascii="Arial" w:hAnsi="Arial" w:cs="Arial"/>
                <w:sz w:val="18"/>
                <w:szCs w:val="18"/>
              </w:rPr>
              <w:t xml:space="preserve"> </w:t>
            </w:r>
            <w:r w:rsidRPr="00C7527B">
              <w:rPr>
                <w:rFonts w:ascii="Arial" w:hAnsi="Arial" w:cs="Arial"/>
                <w:sz w:val="18"/>
                <w:szCs w:val="18"/>
              </w:rPr>
              <w:t>COM DOIS TERMINAIS RETOS TIPO PORCA GIRATÓRIA DKO 20-12, ROSCA M30 X</w:t>
            </w:r>
            <w:r>
              <w:rPr>
                <w:rFonts w:ascii="Arial" w:hAnsi="Arial" w:cs="Arial"/>
                <w:sz w:val="18"/>
                <w:szCs w:val="18"/>
              </w:rPr>
              <w:t xml:space="preserve"> </w:t>
            </w:r>
            <w:r w:rsidRPr="00C7527B">
              <w:rPr>
                <w:rFonts w:ascii="Arial" w:hAnsi="Arial" w:cs="Arial"/>
                <w:sz w:val="18"/>
                <w:szCs w:val="18"/>
              </w:rPr>
              <w:t>2,0 mm.</w:t>
            </w:r>
          </w:p>
          <w:p w14:paraId="152B7931" w14:textId="77777777" w:rsidR="00D45827" w:rsidRDefault="00D45827" w:rsidP="00D45827">
            <w:pPr>
              <w:pStyle w:val="Cabealho"/>
              <w:jc w:val="both"/>
              <w:rPr>
                <w:rFonts w:ascii="Arial" w:hAnsi="Arial" w:cs="Arial"/>
                <w:sz w:val="18"/>
                <w:szCs w:val="18"/>
              </w:rPr>
            </w:pPr>
          </w:p>
          <w:p w14:paraId="63D4EE91" w14:textId="3FD51136" w:rsidR="002B50AC" w:rsidRPr="00CD5369" w:rsidRDefault="00D45827" w:rsidP="00D45827">
            <w:pPr>
              <w:pStyle w:val="Contedodetabela"/>
              <w:rPr>
                <w:rFonts w:ascii="Arial" w:hAnsi="Arial" w:cs="Arial"/>
                <w:sz w:val="18"/>
                <w:szCs w:val="18"/>
              </w:rPr>
            </w:pPr>
            <w:r>
              <w:rPr>
                <w:rFonts w:ascii="Arial" w:hAnsi="Arial" w:cs="Arial"/>
                <w:sz w:val="18"/>
                <w:szCs w:val="18"/>
              </w:rPr>
              <w:t xml:space="preserve">CÓDIGO DO METRÔ: </w:t>
            </w:r>
            <w:r w:rsidRPr="00F66E93">
              <w:rPr>
                <w:rFonts w:ascii="Arial" w:hAnsi="Arial" w:cs="Arial"/>
                <w:sz w:val="18"/>
                <w:szCs w:val="18"/>
              </w:rPr>
              <w:t>10063769</w:t>
            </w:r>
          </w:p>
        </w:tc>
        <w:tc>
          <w:tcPr>
            <w:tcW w:w="469" w:type="pct"/>
            <w:vMerge w:val="restart"/>
            <w:tcBorders>
              <w:left w:val="single" w:sz="1" w:space="0" w:color="000000"/>
              <w:bottom w:val="single" w:sz="1" w:space="0" w:color="000000"/>
            </w:tcBorders>
            <w:shd w:val="clear" w:color="auto" w:fill="auto"/>
          </w:tcPr>
          <w:p w14:paraId="7AD12EA1" w14:textId="47C586D2" w:rsidR="002B50AC" w:rsidRPr="00854BDB" w:rsidRDefault="00D45827">
            <w:pPr>
              <w:pStyle w:val="Contedodetabela"/>
              <w:jc w:val="center"/>
              <w:rPr>
                <w:rFonts w:ascii="Arial" w:hAnsi="Arial" w:cs="Arial"/>
                <w:sz w:val="18"/>
                <w:szCs w:val="18"/>
              </w:rPr>
            </w:pPr>
            <w:r>
              <w:rPr>
                <w:rFonts w:ascii="Arial" w:hAnsi="Arial" w:cs="Arial"/>
                <w:sz w:val="18"/>
                <w:szCs w:val="18"/>
              </w:rPr>
              <w:t>8</w:t>
            </w:r>
          </w:p>
        </w:tc>
        <w:tc>
          <w:tcPr>
            <w:tcW w:w="390" w:type="pct"/>
            <w:vMerge w:val="restart"/>
            <w:tcBorders>
              <w:left w:val="single" w:sz="1" w:space="0" w:color="000000"/>
              <w:bottom w:val="single" w:sz="1" w:space="0" w:color="000000"/>
            </w:tcBorders>
            <w:shd w:val="clear" w:color="auto" w:fill="auto"/>
          </w:tcPr>
          <w:p w14:paraId="45F6BD4A"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25C8A1D1"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CF491EA" w14:textId="77777777" w:rsidR="002B50AC" w:rsidRPr="00854BDB" w:rsidRDefault="002B50AC">
            <w:pPr>
              <w:pStyle w:val="Contedodetabela"/>
              <w:ind w:right="113"/>
              <w:jc w:val="center"/>
              <w:rPr>
                <w:rFonts w:ascii="Arial" w:hAnsi="Arial" w:cs="Arial"/>
                <w:sz w:val="18"/>
                <w:szCs w:val="18"/>
              </w:rPr>
            </w:pPr>
          </w:p>
        </w:tc>
      </w:tr>
      <w:tr w:rsidR="002B50AC" w:rsidRPr="00854BDB" w14:paraId="73C47F5A" w14:textId="77777777">
        <w:tc>
          <w:tcPr>
            <w:tcW w:w="349" w:type="pct"/>
            <w:vMerge/>
            <w:tcBorders>
              <w:left w:val="single" w:sz="1" w:space="0" w:color="000000"/>
              <w:bottom w:val="single" w:sz="1" w:space="0" w:color="000000"/>
            </w:tcBorders>
            <w:shd w:val="clear" w:color="auto" w:fill="auto"/>
          </w:tcPr>
          <w:p w14:paraId="0EDD9A1E"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66E1995"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28D85B2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0F2E6BFF"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02F1D44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12697BF1" w14:textId="77777777" w:rsidR="002B50AC" w:rsidRPr="00854BDB" w:rsidRDefault="002B50AC">
            <w:pPr>
              <w:jc w:val="center"/>
              <w:rPr>
                <w:rFonts w:ascii="Arial" w:hAnsi="Arial" w:cs="Arial"/>
                <w:sz w:val="18"/>
                <w:szCs w:val="18"/>
              </w:rPr>
            </w:pPr>
          </w:p>
        </w:tc>
      </w:tr>
      <w:tr w:rsidR="002771FD" w:rsidRPr="00854BDB" w14:paraId="296246D3" w14:textId="77777777" w:rsidTr="002771FD">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18D2AFFC" w14:textId="77777777" w:rsidR="00883AF4" w:rsidRPr="00725147" w:rsidRDefault="00883AF4" w:rsidP="002C4CE4">
            <w:pPr>
              <w:jc w:val="right"/>
              <w:rPr>
                <w:rFonts w:ascii="Arial" w:hAnsi="Arial" w:cs="Arial"/>
                <w:b/>
                <w:bCs/>
                <w:sz w:val="18"/>
                <w:szCs w:val="18"/>
              </w:rPr>
            </w:pPr>
            <w:r w:rsidRPr="00725147">
              <w:rPr>
                <w:rFonts w:ascii="Arial" w:hAnsi="Arial" w:cs="Arial"/>
                <w:b/>
                <w:bCs/>
                <w:sz w:val="18"/>
                <w:szCs w:val="18"/>
              </w:rPr>
              <w:lastRenderedPageBreak/>
              <w:t>VALOR TOTAL</w:t>
            </w:r>
            <w:r>
              <w:rPr>
                <w:rFonts w:ascii="Arial" w:hAnsi="Arial" w:cs="Arial"/>
                <w:b/>
                <w:bCs/>
                <w:sz w:val="18"/>
                <w:szCs w:val="18"/>
              </w:rPr>
              <w:t xml:space="preserve"> DO GRUPO</w:t>
            </w:r>
            <w:r w:rsidRPr="00725147">
              <w:rPr>
                <w:rFonts w:ascii="Arial" w:hAnsi="Arial" w:cs="Arial"/>
                <w:b/>
                <w:bCs/>
                <w:sz w:val="18"/>
                <w:szCs w:val="18"/>
              </w:rPr>
              <w:t>*¹ =</w:t>
            </w:r>
          </w:p>
          <w:p w14:paraId="65B6224C" w14:textId="77777777" w:rsidR="00883AF4" w:rsidRDefault="00883AF4" w:rsidP="002C4CE4">
            <w:pPr>
              <w:jc w:val="right"/>
            </w:pPr>
            <w:r w:rsidRPr="00725147">
              <w:rPr>
                <w:rFonts w:ascii="Arial" w:hAnsi="Arial" w:cs="Arial"/>
                <w:b/>
                <w:bCs/>
                <w:sz w:val="18"/>
                <w:szCs w:val="18"/>
              </w:rPr>
              <w:t>(*¹</w:t>
            </w:r>
            <w:r>
              <w:rPr>
                <w:rFonts w:ascii="Arial" w:hAnsi="Arial" w:cs="Arial"/>
                <w:b/>
                <w:bCs/>
                <w:sz w:val="18"/>
                <w:szCs w:val="18"/>
              </w:rPr>
              <w:t xml:space="preserve"> </w:t>
            </w:r>
            <w:r w:rsidRPr="00725147">
              <w:rPr>
                <w:rFonts w:ascii="Arial" w:hAnsi="Arial" w:cs="Arial"/>
                <w:b/>
                <w:bCs/>
                <w:sz w:val="18"/>
                <w:szCs w:val="18"/>
              </w:rPr>
              <w:t xml:space="preserve">CADASTRADO NA PROPOSTA/LANCES)  </w:t>
            </w:r>
          </w:p>
          <w:p w14:paraId="02D0CA23" w14:textId="77777777" w:rsidR="002771FD" w:rsidRPr="00854BDB" w:rsidRDefault="002771FD">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EE74582" w14:textId="2CC19EF2" w:rsidR="002771FD" w:rsidRPr="00854BDB" w:rsidRDefault="00883AF4">
            <w:pPr>
              <w:rPr>
                <w:rFonts w:ascii="Arial" w:hAnsi="Arial" w:cs="Arial"/>
                <w:sz w:val="18"/>
                <w:szCs w:val="18"/>
              </w:rPr>
            </w:pPr>
            <w:r>
              <w:rPr>
                <w:rFonts w:ascii="Arial" w:hAnsi="Arial" w:cs="Arial"/>
                <w:sz w:val="18"/>
                <w:szCs w:val="18"/>
              </w:rPr>
              <w:t>R$</w:t>
            </w: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lastRenderedPageBreak/>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77777777" w:rsidR="00F644DE" w:rsidRDefault="00F644DE" w:rsidP="004158AA">
      <w:pPr>
        <w:suppressAutoHyphens w:val="0"/>
        <w:rPr>
          <w:rFonts w:ascii="Arial Black" w:hAnsi="Arial Black"/>
          <w:sz w:val="22"/>
          <w:szCs w:val="22"/>
        </w:rPr>
      </w:pPr>
      <w:r>
        <w:rPr>
          <w:rFonts w:ascii="Arial Black" w:hAnsi="Arial Black"/>
          <w:sz w:val="22"/>
          <w:szCs w:val="22"/>
        </w:rPr>
        <w:br w:type="page"/>
      </w:r>
    </w:p>
    <w:p w14:paraId="31F59F48" w14:textId="77777777"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1DE8F5A4" w14:textId="3804BDAF" w:rsidR="007B5FA5" w:rsidRDefault="007B5FA5" w:rsidP="004158AA">
      <w:pPr>
        <w:suppressAutoHyphens w:val="0"/>
        <w:rPr>
          <w:rFonts w:ascii="Arial Black" w:hAnsi="Arial Black"/>
          <w:sz w:val="22"/>
          <w:szCs w:val="22"/>
        </w:rPr>
      </w:pPr>
    </w:p>
    <w:sectPr w:rsidR="007B5FA5"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74E4D" w14:textId="77777777" w:rsidR="00033507" w:rsidRDefault="00033507" w:rsidP="008B236E">
      <w:r>
        <w:separator/>
      </w:r>
    </w:p>
  </w:endnote>
  <w:endnote w:type="continuationSeparator" w:id="0">
    <w:p w14:paraId="71F07CD6" w14:textId="77777777" w:rsidR="00033507" w:rsidRDefault="00033507" w:rsidP="008B236E">
      <w:r>
        <w:continuationSeparator/>
      </w:r>
    </w:p>
  </w:endnote>
  <w:endnote w:type="continuationNotice" w:id="1">
    <w:p w14:paraId="2F48AC1D" w14:textId="77777777" w:rsidR="00033507" w:rsidRDefault="000335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Content>
      <w:p w14:paraId="7729ACDC" w14:textId="3E487D55"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9B452E">
          <w:rPr>
            <w:i/>
            <w:sz w:val="16"/>
          </w:rPr>
          <w:t>2129</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933EB" w14:textId="77777777" w:rsidR="00033507" w:rsidRDefault="00033507" w:rsidP="008B236E">
      <w:r>
        <w:separator/>
      </w:r>
    </w:p>
  </w:footnote>
  <w:footnote w:type="continuationSeparator" w:id="0">
    <w:p w14:paraId="492DB663" w14:textId="77777777" w:rsidR="00033507" w:rsidRDefault="00033507" w:rsidP="008B236E">
      <w:r>
        <w:continuationSeparator/>
      </w:r>
    </w:p>
  </w:footnote>
  <w:footnote w:type="continuationNotice" w:id="1">
    <w:p w14:paraId="0C933F3D" w14:textId="77777777" w:rsidR="00033507" w:rsidRDefault="000335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810640064" name="Imagem 810640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2139557108" name="Imagem 2139557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773" w14:textId="0A9AA814" w:rsidR="00642444" w:rsidRDefault="00642444" w:rsidP="00642444">
    <w:r>
      <w:rPr>
        <w:noProof/>
      </w:rPr>
      <w:drawing>
        <wp:anchor distT="0" distB="0" distL="114300" distR="114300" simplePos="0" relativeHeight="251660291"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2026899693"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5"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72285516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529"/>
    <w:rsid w:val="00016E28"/>
    <w:rsid w:val="0001752A"/>
    <w:rsid w:val="00022696"/>
    <w:rsid w:val="000242EC"/>
    <w:rsid w:val="0003161C"/>
    <w:rsid w:val="00032CF6"/>
    <w:rsid w:val="00033507"/>
    <w:rsid w:val="000336AE"/>
    <w:rsid w:val="0004009B"/>
    <w:rsid w:val="00041B9A"/>
    <w:rsid w:val="0004339C"/>
    <w:rsid w:val="000474FA"/>
    <w:rsid w:val="0005216A"/>
    <w:rsid w:val="0006327C"/>
    <w:rsid w:val="000638D4"/>
    <w:rsid w:val="00064BC0"/>
    <w:rsid w:val="00067B5A"/>
    <w:rsid w:val="00073F39"/>
    <w:rsid w:val="000753F5"/>
    <w:rsid w:val="00077B7F"/>
    <w:rsid w:val="00082D7D"/>
    <w:rsid w:val="00083788"/>
    <w:rsid w:val="0008528F"/>
    <w:rsid w:val="00085461"/>
    <w:rsid w:val="000929CC"/>
    <w:rsid w:val="000B0300"/>
    <w:rsid w:val="000B5AA8"/>
    <w:rsid w:val="000B7B30"/>
    <w:rsid w:val="000C1693"/>
    <w:rsid w:val="000D00AE"/>
    <w:rsid w:val="000D1ECE"/>
    <w:rsid w:val="000D2CA7"/>
    <w:rsid w:val="000D5EDF"/>
    <w:rsid w:val="000D7A90"/>
    <w:rsid w:val="000E34A8"/>
    <w:rsid w:val="000E4546"/>
    <w:rsid w:val="000E608F"/>
    <w:rsid w:val="000E6A5D"/>
    <w:rsid w:val="000F0879"/>
    <w:rsid w:val="000F114F"/>
    <w:rsid w:val="000F4CF9"/>
    <w:rsid w:val="000F72E8"/>
    <w:rsid w:val="000F7BED"/>
    <w:rsid w:val="00113D84"/>
    <w:rsid w:val="0012059A"/>
    <w:rsid w:val="001215AE"/>
    <w:rsid w:val="001324FF"/>
    <w:rsid w:val="001333E6"/>
    <w:rsid w:val="00134806"/>
    <w:rsid w:val="001370CD"/>
    <w:rsid w:val="0014051F"/>
    <w:rsid w:val="00141457"/>
    <w:rsid w:val="00141726"/>
    <w:rsid w:val="00147CB0"/>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B5"/>
    <w:rsid w:val="001A2CBE"/>
    <w:rsid w:val="001A2D42"/>
    <w:rsid w:val="001A6F5D"/>
    <w:rsid w:val="001B1FAA"/>
    <w:rsid w:val="001C0684"/>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20162"/>
    <w:rsid w:val="002217E3"/>
    <w:rsid w:val="00222589"/>
    <w:rsid w:val="002233CB"/>
    <w:rsid w:val="002242C2"/>
    <w:rsid w:val="0022655E"/>
    <w:rsid w:val="002343BC"/>
    <w:rsid w:val="00243788"/>
    <w:rsid w:val="00243946"/>
    <w:rsid w:val="00243EE6"/>
    <w:rsid w:val="00244DC2"/>
    <w:rsid w:val="0024773F"/>
    <w:rsid w:val="00251D21"/>
    <w:rsid w:val="00252E2D"/>
    <w:rsid w:val="00254491"/>
    <w:rsid w:val="00256FD1"/>
    <w:rsid w:val="0025792C"/>
    <w:rsid w:val="002579BC"/>
    <w:rsid w:val="00261008"/>
    <w:rsid w:val="00262821"/>
    <w:rsid w:val="00266E9D"/>
    <w:rsid w:val="00274EC5"/>
    <w:rsid w:val="0027634F"/>
    <w:rsid w:val="002771FD"/>
    <w:rsid w:val="00285A30"/>
    <w:rsid w:val="00285AF5"/>
    <w:rsid w:val="00285E8E"/>
    <w:rsid w:val="00286414"/>
    <w:rsid w:val="00286E15"/>
    <w:rsid w:val="002900E0"/>
    <w:rsid w:val="0029216B"/>
    <w:rsid w:val="00292ACA"/>
    <w:rsid w:val="002A3E6F"/>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D76"/>
    <w:rsid w:val="002E163D"/>
    <w:rsid w:val="002E17FC"/>
    <w:rsid w:val="002E4B0B"/>
    <w:rsid w:val="002F1FB1"/>
    <w:rsid w:val="002F2660"/>
    <w:rsid w:val="002F47D3"/>
    <w:rsid w:val="002F5EE3"/>
    <w:rsid w:val="002F732A"/>
    <w:rsid w:val="002F7CC9"/>
    <w:rsid w:val="003020C3"/>
    <w:rsid w:val="0030690E"/>
    <w:rsid w:val="0031174C"/>
    <w:rsid w:val="003121B1"/>
    <w:rsid w:val="0031371D"/>
    <w:rsid w:val="00313848"/>
    <w:rsid w:val="00326B26"/>
    <w:rsid w:val="00326C07"/>
    <w:rsid w:val="0033694B"/>
    <w:rsid w:val="00340EA4"/>
    <w:rsid w:val="00343907"/>
    <w:rsid w:val="00343C31"/>
    <w:rsid w:val="00343EFF"/>
    <w:rsid w:val="00345255"/>
    <w:rsid w:val="0035109F"/>
    <w:rsid w:val="0035164E"/>
    <w:rsid w:val="00351E45"/>
    <w:rsid w:val="00353908"/>
    <w:rsid w:val="00353A4D"/>
    <w:rsid w:val="00353FCA"/>
    <w:rsid w:val="003562B0"/>
    <w:rsid w:val="003563D4"/>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39D4"/>
    <w:rsid w:val="003E698B"/>
    <w:rsid w:val="003E72E1"/>
    <w:rsid w:val="003F58A9"/>
    <w:rsid w:val="003F64F9"/>
    <w:rsid w:val="003F7376"/>
    <w:rsid w:val="00402410"/>
    <w:rsid w:val="00413D2C"/>
    <w:rsid w:val="004158AA"/>
    <w:rsid w:val="00423A34"/>
    <w:rsid w:val="0043340B"/>
    <w:rsid w:val="00434108"/>
    <w:rsid w:val="004366DD"/>
    <w:rsid w:val="0043695F"/>
    <w:rsid w:val="00436DC1"/>
    <w:rsid w:val="004450A9"/>
    <w:rsid w:val="004452C9"/>
    <w:rsid w:val="004537D0"/>
    <w:rsid w:val="00454534"/>
    <w:rsid w:val="004549AE"/>
    <w:rsid w:val="00461274"/>
    <w:rsid w:val="00462F28"/>
    <w:rsid w:val="00463772"/>
    <w:rsid w:val="004651CA"/>
    <w:rsid w:val="004709CF"/>
    <w:rsid w:val="00474116"/>
    <w:rsid w:val="00476393"/>
    <w:rsid w:val="00480D0A"/>
    <w:rsid w:val="00492424"/>
    <w:rsid w:val="00495F28"/>
    <w:rsid w:val="004A2BAA"/>
    <w:rsid w:val="004A5C9A"/>
    <w:rsid w:val="004A6C5A"/>
    <w:rsid w:val="004A72E3"/>
    <w:rsid w:val="004A78FE"/>
    <w:rsid w:val="004B07EB"/>
    <w:rsid w:val="004B096D"/>
    <w:rsid w:val="004B3FBC"/>
    <w:rsid w:val="004B5C4E"/>
    <w:rsid w:val="004C46A1"/>
    <w:rsid w:val="004C5E7A"/>
    <w:rsid w:val="004C69B3"/>
    <w:rsid w:val="004D17F0"/>
    <w:rsid w:val="004D1A41"/>
    <w:rsid w:val="004D1F4F"/>
    <w:rsid w:val="004D4DAE"/>
    <w:rsid w:val="004E357A"/>
    <w:rsid w:val="004E3980"/>
    <w:rsid w:val="004E407F"/>
    <w:rsid w:val="004E5124"/>
    <w:rsid w:val="004F1AAB"/>
    <w:rsid w:val="004F2831"/>
    <w:rsid w:val="00501D72"/>
    <w:rsid w:val="00505929"/>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3BC4"/>
    <w:rsid w:val="00566498"/>
    <w:rsid w:val="005672F4"/>
    <w:rsid w:val="00567832"/>
    <w:rsid w:val="00573F0D"/>
    <w:rsid w:val="00574D78"/>
    <w:rsid w:val="00580322"/>
    <w:rsid w:val="00581133"/>
    <w:rsid w:val="005821C4"/>
    <w:rsid w:val="00583749"/>
    <w:rsid w:val="00584BF7"/>
    <w:rsid w:val="00585490"/>
    <w:rsid w:val="00585583"/>
    <w:rsid w:val="00587C4C"/>
    <w:rsid w:val="005919A9"/>
    <w:rsid w:val="005930ED"/>
    <w:rsid w:val="005951D1"/>
    <w:rsid w:val="005962E6"/>
    <w:rsid w:val="005A0461"/>
    <w:rsid w:val="005A2C10"/>
    <w:rsid w:val="005B10A9"/>
    <w:rsid w:val="005B4960"/>
    <w:rsid w:val="005B4BC7"/>
    <w:rsid w:val="005B5447"/>
    <w:rsid w:val="005B6902"/>
    <w:rsid w:val="005C338C"/>
    <w:rsid w:val="005C4642"/>
    <w:rsid w:val="005C480A"/>
    <w:rsid w:val="005C5872"/>
    <w:rsid w:val="005C7634"/>
    <w:rsid w:val="005D0257"/>
    <w:rsid w:val="005D0A52"/>
    <w:rsid w:val="005D2688"/>
    <w:rsid w:val="005D36F8"/>
    <w:rsid w:val="005D5E48"/>
    <w:rsid w:val="005E29D3"/>
    <w:rsid w:val="005E6938"/>
    <w:rsid w:val="005F088C"/>
    <w:rsid w:val="005F24FF"/>
    <w:rsid w:val="005F5AEF"/>
    <w:rsid w:val="005F61F0"/>
    <w:rsid w:val="005F6343"/>
    <w:rsid w:val="005F6646"/>
    <w:rsid w:val="00603E3C"/>
    <w:rsid w:val="00607BAF"/>
    <w:rsid w:val="00610AF9"/>
    <w:rsid w:val="00610E0A"/>
    <w:rsid w:val="0061311B"/>
    <w:rsid w:val="00623631"/>
    <w:rsid w:val="0062558A"/>
    <w:rsid w:val="00626092"/>
    <w:rsid w:val="00626808"/>
    <w:rsid w:val="00631B49"/>
    <w:rsid w:val="006328FF"/>
    <w:rsid w:val="00632DCE"/>
    <w:rsid w:val="00637551"/>
    <w:rsid w:val="00642444"/>
    <w:rsid w:val="00643384"/>
    <w:rsid w:val="00645305"/>
    <w:rsid w:val="006458CE"/>
    <w:rsid w:val="00646E42"/>
    <w:rsid w:val="00650C8A"/>
    <w:rsid w:val="0065276B"/>
    <w:rsid w:val="0065576A"/>
    <w:rsid w:val="00656C47"/>
    <w:rsid w:val="0065798C"/>
    <w:rsid w:val="00663384"/>
    <w:rsid w:val="00664E2C"/>
    <w:rsid w:val="00673A0D"/>
    <w:rsid w:val="006768C2"/>
    <w:rsid w:val="00676D7A"/>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5D58"/>
    <w:rsid w:val="006E6D09"/>
    <w:rsid w:val="006F0507"/>
    <w:rsid w:val="006F29D8"/>
    <w:rsid w:val="006F77A9"/>
    <w:rsid w:val="007005B6"/>
    <w:rsid w:val="007018C3"/>
    <w:rsid w:val="00706BD8"/>
    <w:rsid w:val="00717378"/>
    <w:rsid w:val="00721132"/>
    <w:rsid w:val="00726601"/>
    <w:rsid w:val="007272BB"/>
    <w:rsid w:val="00731995"/>
    <w:rsid w:val="00732577"/>
    <w:rsid w:val="00732612"/>
    <w:rsid w:val="00740925"/>
    <w:rsid w:val="00740F47"/>
    <w:rsid w:val="00744A30"/>
    <w:rsid w:val="0074534C"/>
    <w:rsid w:val="00747843"/>
    <w:rsid w:val="00751C3A"/>
    <w:rsid w:val="007553BD"/>
    <w:rsid w:val="00755F3E"/>
    <w:rsid w:val="00757E68"/>
    <w:rsid w:val="00761739"/>
    <w:rsid w:val="00761F48"/>
    <w:rsid w:val="007734F6"/>
    <w:rsid w:val="007776C0"/>
    <w:rsid w:val="00781489"/>
    <w:rsid w:val="00783B52"/>
    <w:rsid w:val="00791922"/>
    <w:rsid w:val="00795EFF"/>
    <w:rsid w:val="00796C1A"/>
    <w:rsid w:val="007A066A"/>
    <w:rsid w:val="007A0F62"/>
    <w:rsid w:val="007A169E"/>
    <w:rsid w:val="007A16FC"/>
    <w:rsid w:val="007A19B3"/>
    <w:rsid w:val="007A1DC4"/>
    <w:rsid w:val="007A22F5"/>
    <w:rsid w:val="007A2B09"/>
    <w:rsid w:val="007A2BA3"/>
    <w:rsid w:val="007A667D"/>
    <w:rsid w:val="007A6D89"/>
    <w:rsid w:val="007A6EF0"/>
    <w:rsid w:val="007B0C0F"/>
    <w:rsid w:val="007B1F03"/>
    <w:rsid w:val="007B591F"/>
    <w:rsid w:val="007B5FA5"/>
    <w:rsid w:val="007B6AB1"/>
    <w:rsid w:val="007B7697"/>
    <w:rsid w:val="007C007E"/>
    <w:rsid w:val="007C0CB5"/>
    <w:rsid w:val="007C2112"/>
    <w:rsid w:val="007D0839"/>
    <w:rsid w:val="007D2B3B"/>
    <w:rsid w:val="007D43CE"/>
    <w:rsid w:val="007D6AA0"/>
    <w:rsid w:val="007E2ACD"/>
    <w:rsid w:val="007E45A2"/>
    <w:rsid w:val="007E4A01"/>
    <w:rsid w:val="007F3AAD"/>
    <w:rsid w:val="008008D4"/>
    <w:rsid w:val="0080114B"/>
    <w:rsid w:val="0080162D"/>
    <w:rsid w:val="0080700B"/>
    <w:rsid w:val="00810C01"/>
    <w:rsid w:val="00810D29"/>
    <w:rsid w:val="00811EE8"/>
    <w:rsid w:val="00814C9C"/>
    <w:rsid w:val="00815C12"/>
    <w:rsid w:val="00826263"/>
    <w:rsid w:val="0082691E"/>
    <w:rsid w:val="00831761"/>
    <w:rsid w:val="008325AB"/>
    <w:rsid w:val="00840924"/>
    <w:rsid w:val="00840957"/>
    <w:rsid w:val="008414A0"/>
    <w:rsid w:val="008417C4"/>
    <w:rsid w:val="00845F8B"/>
    <w:rsid w:val="00852A6A"/>
    <w:rsid w:val="00853902"/>
    <w:rsid w:val="00854BDB"/>
    <w:rsid w:val="00856C35"/>
    <w:rsid w:val="008607AA"/>
    <w:rsid w:val="00861AE4"/>
    <w:rsid w:val="008641C0"/>
    <w:rsid w:val="00871675"/>
    <w:rsid w:val="00877101"/>
    <w:rsid w:val="0088001B"/>
    <w:rsid w:val="00882EA5"/>
    <w:rsid w:val="00883AF4"/>
    <w:rsid w:val="00883F98"/>
    <w:rsid w:val="00884C97"/>
    <w:rsid w:val="00890D1B"/>
    <w:rsid w:val="00891A4F"/>
    <w:rsid w:val="00893299"/>
    <w:rsid w:val="008937CF"/>
    <w:rsid w:val="00893AD6"/>
    <w:rsid w:val="00894691"/>
    <w:rsid w:val="00894C31"/>
    <w:rsid w:val="008A1713"/>
    <w:rsid w:val="008A2927"/>
    <w:rsid w:val="008B1517"/>
    <w:rsid w:val="008B2246"/>
    <w:rsid w:val="008B236E"/>
    <w:rsid w:val="008B3146"/>
    <w:rsid w:val="008B3910"/>
    <w:rsid w:val="008B3A4B"/>
    <w:rsid w:val="008B5D45"/>
    <w:rsid w:val="008B71BB"/>
    <w:rsid w:val="008B7A52"/>
    <w:rsid w:val="008C63EA"/>
    <w:rsid w:val="008D1922"/>
    <w:rsid w:val="008D3101"/>
    <w:rsid w:val="008D3A12"/>
    <w:rsid w:val="008E2F19"/>
    <w:rsid w:val="008E41FC"/>
    <w:rsid w:val="008E7EE7"/>
    <w:rsid w:val="008F368C"/>
    <w:rsid w:val="008F5A08"/>
    <w:rsid w:val="008F6589"/>
    <w:rsid w:val="009028AD"/>
    <w:rsid w:val="00904E78"/>
    <w:rsid w:val="00907310"/>
    <w:rsid w:val="00914767"/>
    <w:rsid w:val="0091502B"/>
    <w:rsid w:val="00925EEA"/>
    <w:rsid w:val="00926FDA"/>
    <w:rsid w:val="009349FC"/>
    <w:rsid w:val="009400F9"/>
    <w:rsid w:val="009446F0"/>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2D10"/>
    <w:rsid w:val="009B341C"/>
    <w:rsid w:val="009B452E"/>
    <w:rsid w:val="009B6415"/>
    <w:rsid w:val="009B7696"/>
    <w:rsid w:val="009C19E0"/>
    <w:rsid w:val="009C267B"/>
    <w:rsid w:val="009C7BF3"/>
    <w:rsid w:val="009D3033"/>
    <w:rsid w:val="009D4AB9"/>
    <w:rsid w:val="009D5B39"/>
    <w:rsid w:val="009D6809"/>
    <w:rsid w:val="009D7D3E"/>
    <w:rsid w:val="009E1EE4"/>
    <w:rsid w:val="009E38A7"/>
    <w:rsid w:val="009E71F7"/>
    <w:rsid w:val="009F0381"/>
    <w:rsid w:val="009F163F"/>
    <w:rsid w:val="009F3236"/>
    <w:rsid w:val="009F59D7"/>
    <w:rsid w:val="00A05D06"/>
    <w:rsid w:val="00A13225"/>
    <w:rsid w:val="00A15F72"/>
    <w:rsid w:val="00A20E39"/>
    <w:rsid w:val="00A22A0E"/>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4ED4"/>
    <w:rsid w:val="00A751E0"/>
    <w:rsid w:val="00A77DDF"/>
    <w:rsid w:val="00A8052C"/>
    <w:rsid w:val="00A81FE6"/>
    <w:rsid w:val="00A85044"/>
    <w:rsid w:val="00A87663"/>
    <w:rsid w:val="00A87BF9"/>
    <w:rsid w:val="00A91785"/>
    <w:rsid w:val="00A9330D"/>
    <w:rsid w:val="00A9572E"/>
    <w:rsid w:val="00AA657F"/>
    <w:rsid w:val="00AB0F8C"/>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054D"/>
    <w:rsid w:val="00AF763F"/>
    <w:rsid w:val="00B025E1"/>
    <w:rsid w:val="00B03728"/>
    <w:rsid w:val="00B06680"/>
    <w:rsid w:val="00B110F0"/>
    <w:rsid w:val="00B16EE2"/>
    <w:rsid w:val="00B175AA"/>
    <w:rsid w:val="00B23835"/>
    <w:rsid w:val="00B2450F"/>
    <w:rsid w:val="00B2655D"/>
    <w:rsid w:val="00B30A2D"/>
    <w:rsid w:val="00B417F4"/>
    <w:rsid w:val="00B419A0"/>
    <w:rsid w:val="00B427EF"/>
    <w:rsid w:val="00B437F1"/>
    <w:rsid w:val="00B459B3"/>
    <w:rsid w:val="00B46A72"/>
    <w:rsid w:val="00B46B50"/>
    <w:rsid w:val="00B547B3"/>
    <w:rsid w:val="00B552F8"/>
    <w:rsid w:val="00B5620D"/>
    <w:rsid w:val="00B61773"/>
    <w:rsid w:val="00B6626A"/>
    <w:rsid w:val="00B6656C"/>
    <w:rsid w:val="00B73448"/>
    <w:rsid w:val="00B73A5A"/>
    <w:rsid w:val="00B73BEB"/>
    <w:rsid w:val="00B74CD3"/>
    <w:rsid w:val="00B755C3"/>
    <w:rsid w:val="00B76102"/>
    <w:rsid w:val="00B856D6"/>
    <w:rsid w:val="00B86280"/>
    <w:rsid w:val="00B87041"/>
    <w:rsid w:val="00B870B3"/>
    <w:rsid w:val="00B875B7"/>
    <w:rsid w:val="00BA10A3"/>
    <w:rsid w:val="00BA2993"/>
    <w:rsid w:val="00BA74F4"/>
    <w:rsid w:val="00BB7098"/>
    <w:rsid w:val="00BB7ED1"/>
    <w:rsid w:val="00BC13EB"/>
    <w:rsid w:val="00BC1C1C"/>
    <w:rsid w:val="00BC249D"/>
    <w:rsid w:val="00BC2FF9"/>
    <w:rsid w:val="00BD273F"/>
    <w:rsid w:val="00BD6355"/>
    <w:rsid w:val="00BD7FE5"/>
    <w:rsid w:val="00BE21F8"/>
    <w:rsid w:val="00BE6191"/>
    <w:rsid w:val="00BF70DD"/>
    <w:rsid w:val="00C009CA"/>
    <w:rsid w:val="00C023FC"/>
    <w:rsid w:val="00C07434"/>
    <w:rsid w:val="00C11BD4"/>
    <w:rsid w:val="00C154D2"/>
    <w:rsid w:val="00C20CDB"/>
    <w:rsid w:val="00C24145"/>
    <w:rsid w:val="00C273D8"/>
    <w:rsid w:val="00C31526"/>
    <w:rsid w:val="00C32BC0"/>
    <w:rsid w:val="00C32F23"/>
    <w:rsid w:val="00C34072"/>
    <w:rsid w:val="00C348D2"/>
    <w:rsid w:val="00C36122"/>
    <w:rsid w:val="00C409FA"/>
    <w:rsid w:val="00C42FEB"/>
    <w:rsid w:val="00C469F2"/>
    <w:rsid w:val="00C47F44"/>
    <w:rsid w:val="00C51422"/>
    <w:rsid w:val="00C5201A"/>
    <w:rsid w:val="00C5386C"/>
    <w:rsid w:val="00C55CD3"/>
    <w:rsid w:val="00C57A01"/>
    <w:rsid w:val="00C614AA"/>
    <w:rsid w:val="00C620B1"/>
    <w:rsid w:val="00C633C3"/>
    <w:rsid w:val="00C6446D"/>
    <w:rsid w:val="00C67976"/>
    <w:rsid w:val="00C70E0C"/>
    <w:rsid w:val="00C71548"/>
    <w:rsid w:val="00C725C7"/>
    <w:rsid w:val="00C74C8C"/>
    <w:rsid w:val="00C7527B"/>
    <w:rsid w:val="00C76401"/>
    <w:rsid w:val="00C77448"/>
    <w:rsid w:val="00C77BFF"/>
    <w:rsid w:val="00C830F1"/>
    <w:rsid w:val="00C831A4"/>
    <w:rsid w:val="00C84DBD"/>
    <w:rsid w:val="00C90899"/>
    <w:rsid w:val="00C91836"/>
    <w:rsid w:val="00C91DEB"/>
    <w:rsid w:val="00C925EA"/>
    <w:rsid w:val="00C93B7C"/>
    <w:rsid w:val="00C941F1"/>
    <w:rsid w:val="00C956C9"/>
    <w:rsid w:val="00C95B91"/>
    <w:rsid w:val="00C9687A"/>
    <w:rsid w:val="00C9735A"/>
    <w:rsid w:val="00CA126A"/>
    <w:rsid w:val="00CA1914"/>
    <w:rsid w:val="00CA3300"/>
    <w:rsid w:val="00CA4ABC"/>
    <w:rsid w:val="00CA51AB"/>
    <w:rsid w:val="00CA6A44"/>
    <w:rsid w:val="00CB0E79"/>
    <w:rsid w:val="00CB6453"/>
    <w:rsid w:val="00CB7F49"/>
    <w:rsid w:val="00CC0EDB"/>
    <w:rsid w:val="00CC1A74"/>
    <w:rsid w:val="00CC3F9F"/>
    <w:rsid w:val="00CC7702"/>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06CED"/>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5827"/>
    <w:rsid w:val="00D464B4"/>
    <w:rsid w:val="00D47C71"/>
    <w:rsid w:val="00D52326"/>
    <w:rsid w:val="00D52B7A"/>
    <w:rsid w:val="00D54785"/>
    <w:rsid w:val="00D54C71"/>
    <w:rsid w:val="00D5758E"/>
    <w:rsid w:val="00D62030"/>
    <w:rsid w:val="00D65583"/>
    <w:rsid w:val="00D65D69"/>
    <w:rsid w:val="00D7480F"/>
    <w:rsid w:val="00D7527F"/>
    <w:rsid w:val="00D75F5F"/>
    <w:rsid w:val="00D7697E"/>
    <w:rsid w:val="00D821C2"/>
    <w:rsid w:val="00D822D2"/>
    <w:rsid w:val="00D822DE"/>
    <w:rsid w:val="00D832A5"/>
    <w:rsid w:val="00D8387C"/>
    <w:rsid w:val="00D84640"/>
    <w:rsid w:val="00D91486"/>
    <w:rsid w:val="00D93AD9"/>
    <w:rsid w:val="00DA4454"/>
    <w:rsid w:val="00DB0819"/>
    <w:rsid w:val="00DB134B"/>
    <w:rsid w:val="00DB5A71"/>
    <w:rsid w:val="00DB6593"/>
    <w:rsid w:val="00DC173E"/>
    <w:rsid w:val="00DC1F1A"/>
    <w:rsid w:val="00DD6640"/>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76BE"/>
    <w:rsid w:val="00E27F54"/>
    <w:rsid w:val="00E31AB1"/>
    <w:rsid w:val="00E32141"/>
    <w:rsid w:val="00E325EE"/>
    <w:rsid w:val="00E37344"/>
    <w:rsid w:val="00E42800"/>
    <w:rsid w:val="00E50932"/>
    <w:rsid w:val="00E55E91"/>
    <w:rsid w:val="00E56761"/>
    <w:rsid w:val="00E569E0"/>
    <w:rsid w:val="00E63F16"/>
    <w:rsid w:val="00E64953"/>
    <w:rsid w:val="00E66CF5"/>
    <w:rsid w:val="00E70AD2"/>
    <w:rsid w:val="00E73BAE"/>
    <w:rsid w:val="00E77715"/>
    <w:rsid w:val="00E8076A"/>
    <w:rsid w:val="00E807AE"/>
    <w:rsid w:val="00E817DC"/>
    <w:rsid w:val="00E8272C"/>
    <w:rsid w:val="00E91E35"/>
    <w:rsid w:val="00E93289"/>
    <w:rsid w:val="00E93E3D"/>
    <w:rsid w:val="00E93E67"/>
    <w:rsid w:val="00EA0DF1"/>
    <w:rsid w:val="00EA1200"/>
    <w:rsid w:val="00EA31E6"/>
    <w:rsid w:val="00EA41C0"/>
    <w:rsid w:val="00EA52DB"/>
    <w:rsid w:val="00EA72E8"/>
    <w:rsid w:val="00EA7698"/>
    <w:rsid w:val="00EB0E23"/>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17537"/>
    <w:rsid w:val="00F1758A"/>
    <w:rsid w:val="00F2166D"/>
    <w:rsid w:val="00F256A7"/>
    <w:rsid w:val="00F275D5"/>
    <w:rsid w:val="00F27F9A"/>
    <w:rsid w:val="00F31486"/>
    <w:rsid w:val="00F33142"/>
    <w:rsid w:val="00F351DD"/>
    <w:rsid w:val="00F36588"/>
    <w:rsid w:val="00F371F6"/>
    <w:rsid w:val="00F40D2C"/>
    <w:rsid w:val="00F50B6B"/>
    <w:rsid w:val="00F52FAA"/>
    <w:rsid w:val="00F53018"/>
    <w:rsid w:val="00F533F8"/>
    <w:rsid w:val="00F60095"/>
    <w:rsid w:val="00F621A6"/>
    <w:rsid w:val="00F644DE"/>
    <w:rsid w:val="00F65002"/>
    <w:rsid w:val="00F660DC"/>
    <w:rsid w:val="00F66E93"/>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D0456"/>
    <w:rsid w:val="00FD0DB6"/>
    <w:rsid w:val="00FD221A"/>
    <w:rsid w:val="00FD2C19"/>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Pages>
  <Words>1266</Words>
  <Characters>6839</Characters>
  <Application>Microsoft Office Word</Application>
  <DocSecurity>0</DocSecurity>
  <Lines>56</Lines>
  <Paragraphs>16</Paragraphs>
  <ScaleCrop>false</ScaleCrop>
  <Company>Metro</Company>
  <LinksUpToDate>false</LinksUpToDate>
  <CharactersWithSpaces>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EDUARDO DA SILVA GOMES</cp:lastModifiedBy>
  <cp:revision>41</cp:revision>
  <cp:lastPrinted>2014-04-25T16:39:00Z</cp:lastPrinted>
  <dcterms:created xsi:type="dcterms:W3CDTF">2025-02-20T14:43:00Z</dcterms:created>
  <dcterms:modified xsi:type="dcterms:W3CDTF">2025-05-29T19:04:00Z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